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附件5：</w:t>
      </w:r>
    </w:p>
    <w:p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lang w:val="en-US" w:eastAsia="zh-CN"/>
        </w:rPr>
        <w:t>耗材供应承诺书</w:t>
      </w:r>
    </w:p>
    <w:p>
      <w:pPr>
        <w:widowControl/>
        <w:spacing w:line="378" w:lineRule="atLeas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78" w:lineRule="atLeas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致：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>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lang w:eastAsia="zh-CN"/>
        </w:rPr>
        <w:t>赣州市中医院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>）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积极组织货源，保证耗材供应。不论院方耗材采购规模大小，均保证耗材及时供货。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急救或紧急情况耗材的配送不超过3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小时。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对库存出现滞销、近效期的耗材在30天之内办理退换货手续。</w:t>
      </w:r>
    </w:p>
    <w:p>
      <w:pPr>
        <w:widowControl/>
        <w:spacing w:line="378" w:lineRule="atLeast"/>
        <w:ind w:firstLine="640" w:firstLineChars="2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如我公司未按上述承诺执行愿接受院方处置。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widowControl/>
        <w:spacing w:line="378" w:lineRule="atLeast"/>
        <w:ind w:firstLine="5760" w:firstLineChars="18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公司签章: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 xml:space="preserve">          </w:t>
      </w:r>
    </w:p>
    <w:p>
      <w:pPr>
        <w:widowControl/>
        <w:spacing w:line="378" w:lineRule="atLeast"/>
        <w:ind w:firstLine="6400" w:firstLineChars="20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78" w:lineRule="atLeast"/>
        <w:ind w:firstLine="6400" w:firstLineChars="20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日期: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 xml:space="preserve">             </w:t>
      </w:r>
    </w:p>
    <w:p>
      <w:pPr>
        <w:widowControl w:val="0"/>
        <w:numPr>
          <w:ilvl w:val="0"/>
          <w:numId w:val="0"/>
        </w:numPr>
        <w:jc w:val="righ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33F136"/>
    <w:multiLevelType w:val="singleLevel"/>
    <w:tmpl w:val="7033F13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MTFkZDI2YWEwNGYyYTA4MmRhZGUwYTkzYzNlYWMifQ=="/>
  </w:docVars>
  <w:rsids>
    <w:rsidRoot w:val="65881EC5"/>
    <w:rsid w:val="03433852"/>
    <w:rsid w:val="2D8179A3"/>
    <w:rsid w:val="3AE72E6B"/>
    <w:rsid w:val="48692CA8"/>
    <w:rsid w:val="48862C62"/>
    <w:rsid w:val="4E141DEB"/>
    <w:rsid w:val="4F615744"/>
    <w:rsid w:val="509B15FA"/>
    <w:rsid w:val="54660A0D"/>
    <w:rsid w:val="65881EC5"/>
    <w:rsid w:val="740A4EF9"/>
    <w:rsid w:val="747D1B6F"/>
    <w:rsid w:val="7C6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129</Characters>
  <Lines>0</Lines>
  <Paragraphs>0</Paragraphs>
  <TotalTime>8</TotalTime>
  <ScaleCrop>false</ScaleCrop>
  <LinksUpToDate>false</LinksUpToDate>
  <CharactersWithSpaces>153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2022-10-25T09:29:00Z</dcterms:created>
  <dc:creator>xin</dc:creator>
  <cp:lastModifiedBy>跟着兔子跑</cp:lastModifiedBy>
  <dcterms:modified xsi:type="dcterms:W3CDTF">2024-04-03T03:22:41Z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90EFB7A5C4094A0A914228F1B2503E23</vt:lpwstr>
  </property>
</Properties>
</file>