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63BF7">
      <w:pPr>
        <w:pStyle w:val="6"/>
        <w:outlineLvl w:val="0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Toc27836"/>
      <w:bookmarkStart w:id="1" w:name="_Toc29693"/>
      <w:bookmarkStart w:id="2" w:name="_Toc19734"/>
      <w:bookmarkStart w:id="3" w:name="_Toc22583"/>
      <w:bookmarkStart w:id="4" w:name="_Toc18774"/>
      <w:bookmarkStart w:id="5" w:name="_Toc81"/>
      <w:bookmarkStart w:id="6" w:name="_Toc17463"/>
      <w:bookmarkStart w:id="7" w:name="_Toc19377"/>
      <w:bookmarkStart w:id="8" w:name="_Toc11048"/>
      <w:bookmarkStart w:id="9" w:name="_Toc16064"/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附件1 </w:t>
      </w:r>
      <w:bookmarkStart w:id="10" w:name="_GoBack"/>
      <w:bookmarkEnd w:id="10"/>
      <w:r>
        <w:rPr>
          <w:color w:val="000000" w:themeColor="text1"/>
          <w14:textFill>
            <w14:solidFill>
              <w14:schemeClr w14:val="tx1"/>
            </w14:solidFill>
          </w14:textFill>
        </w:rPr>
        <w:t>药物临床试验立项资料目录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tbl>
      <w:tblPr>
        <w:tblStyle w:val="4"/>
        <w:tblW w:w="10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276"/>
        <w:gridCol w:w="4376"/>
        <w:gridCol w:w="817"/>
        <w:gridCol w:w="983"/>
        <w:gridCol w:w="1050"/>
      </w:tblGrid>
      <w:tr w14:paraId="57279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77" w:type="dxa"/>
            <w:vAlign w:val="center"/>
          </w:tcPr>
          <w:p w14:paraId="4E5EEAB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2276" w:type="dxa"/>
            <w:vAlign w:val="center"/>
          </w:tcPr>
          <w:p w14:paraId="22CCEE60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材料目录</w:t>
            </w:r>
          </w:p>
        </w:tc>
        <w:tc>
          <w:tcPr>
            <w:tcW w:w="4376" w:type="dxa"/>
            <w:vAlign w:val="center"/>
          </w:tcPr>
          <w:p w14:paraId="17008FF1">
            <w:pPr>
              <w:spacing w:line="276" w:lineRule="auto"/>
              <w:jc w:val="center"/>
              <w:rPr>
                <w:rFonts w:hint="eastAsia" w:eastAsia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资料要点</w:t>
            </w:r>
          </w:p>
        </w:tc>
        <w:tc>
          <w:tcPr>
            <w:tcW w:w="817" w:type="dxa"/>
            <w:vAlign w:val="center"/>
          </w:tcPr>
          <w:p w14:paraId="01E12BE7">
            <w:pPr>
              <w:spacing w:line="276" w:lineRule="auto"/>
              <w:jc w:val="center"/>
              <w:rPr>
                <w:rFonts w:hint="default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是否递交</w:t>
            </w:r>
          </w:p>
        </w:tc>
        <w:tc>
          <w:tcPr>
            <w:tcW w:w="983" w:type="dxa"/>
            <w:vAlign w:val="center"/>
          </w:tcPr>
          <w:p w14:paraId="05A090EF">
            <w:pPr>
              <w:spacing w:line="276" w:lineRule="auto"/>
              <w:jc w:val="center"/>
              <w:rPr>
                <w:rFonts w:hint="default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是否符合要求</w:t>
            </w:r>
          </w:p>
        </w:tc>
        <w:tc>
          <w:tcPr>
            <w:tcW w:w="1050" w:type="dxa"/>
            <w:vAlign w:val="center"/>
          </w:tcPr>
          <w:p w14:paraId="67503E4F">
            <w:pPr>
              <w:spacing w:line="276" w:lineRule="auto"/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  <w:p w14:paraId="44E7364D">
            <w:pPr>
              <w:spacing w:line="276" w:lineRule="auto"/>
              <w:jc w:val="center"/>
              <w:rPr>
                <w:rFonts w:hint="default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（N/A）</w:t>
            </w:r>
          </w:p>
        </w:tc>
      </w:tr>
      <w:tr w14:paraId="5DF7C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77" w:type="dxa"/>
            <w:vAlign w:val="center"/>
          </w:tcPr>
          <w:p w14:paraId="634CAEE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6" w:type="dxa"/>
            <w:vAlign w:val="center"/>
          </w:tcPr>
          <w:p w14:paraId="0EC51897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药物临床试验立项申请表（一式两份）</w:t>
            </w:r>
          </w:p>
        </w:tc>
        <w:tc>
          <w:tcPr>
            <w:tcW w:w="4376" w:type="dxa"/>
            <w:vAlign w:val="center"/>
          </w:tcPr>
          <w:p w14:paraId="5DFE998B">
            <w:pPr>
              <w:adjustRightInd w:val="0"/>
              <w:snapToGrid w:val="0"/>
              <w:jc w:val="left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可填完信息后电子版发回机构，可由机构协助联系相关人员签字</w:t>
            </w:r>
          </w:p>
        </w:tc>
        <w:tc>
          <w:tcPr>
            <w:tcW w:w="817" w:type="dxa"/>
            <w:vAlign w:val="center"/>
          </w:tcPr>
          <w:p w14:paraId="00B56598">
            <w:pPr>
              <w:spacing w:line="360" w:lineRule="auto"/>
              <w:jc w:val="left"/>
              <w:rPr>
                <w:rFonts w:hint="eastAsia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是□否</w:t>
            </w:r>
            <w:r>
              <w:rPr>
                <w:rFonts w:hint="eastAsia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983" w:type="dxa"/>
            <w:vAlign w:val="center"/>
          </w:tcPr>
          <w:p w14:paraId="3FF40B31">
            <w:p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  <w:p w14:paraId="5DEECE96">
            <w:p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50" w:type="dxa"/>
            <w:vAlign w:val="center"/>
          </w:tcPr>
          <w:p w14:paraId="569FEE45">
            <w:p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46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7D51403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2A0AE05E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主要研究者履历，团队人员分工等</w:t>
            </w:r>
          </w:p>
        </w:tc>
        <w:tc>
          <w:tcPr>
            <w:tcW w:w="4376" w:type="dxa"/>
            <w:shd w:val="clear" w:color="auto" w:fill="auto"/>
            <w:vAlign w:val="center"/>
          </w:tcPr>
          <w:p w14:paraId="15F9B69B">
            <w:pPr>
              <w:adjustRightInd w:val="0"/>
              <w:snapToGrid w:val="0"/>
              <w:jc w:val="left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履历要PI签字和日期；PI五年内GCP培训证书</w:t>
            </w:r>
          </w:p>
          <w:p w14:paraId="72AE8045">
            <w:pPr>
              <w:adjustRightInd w:val="0"/>
              <w:snapToGrid w:val="0"/>
              <w:jc w:val="left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团队人员分工表需签字</w:t>
            </w:r>
          </w:p>
          <w:p w14:paraId="48364018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auto"/>
                <w:szCs w:val="21"/>
                <w:lang w:val="en-US" w:eastAsia="zh-CN"/>
              </w:rPr>
              <w:t>可由机构办协助联系PI及团队准备资料及签字</w:t>
            </w:r>
            <w:r>
              <w:rPr>
                <w:rFonts w:hint="eastAsia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62AF0466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是□否□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DB3EDCB">
            <w:p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  <w:p w14:paraId="75549E48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3A582D2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BA6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77" w:type="dxa"/>
            <w:vAlign w:val="center"/>
          </w:tcPr>
          <w:p w14:paraId="290D6246">
            <w:pPr>
              <w:spacing w:line="360" w:lineRule="auto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76" w:type="dxa"/>
            <w:vAlign w:val="center"/>
          </w:tcPr>
          <w:p w14:paraId="23712DD2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申办方对服务供应商的委托函</w:t>
            </w:r>
          </w:p>
        </w:tc>
        <w:tc>
          <w:tcPr>
            <w:tcW w:w="4376" w:type="dxa"/>
            <w:vAlign w:val="center"/>
          </w:tcPr>
          <w:p w14:paraId="38A2963E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含服务供应商的资质证明文件（如涉及）</w:t>
            </w:r>
          </w:p>
          <w:p w14:paraId="5AEDB523">
            <w:pPr>
              <w:adjustRightInd w:val="0"/>
              <w:snapToGrid w:val="0"/>
              <w:jc w:val="left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vAlign w:val="center"/>
          </w:tcPr>
          <w:p w14:paraId="3B503F5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是□否□</w:t>
            </w:r>
          </w:p>
        </w:tc>
        <w:tc>
          <w:tcPr>
            <w:tcW w:w="983" w:type="dxa"/>
            <w:vAlign w:val="center"/>
          </w:tcPr>
          <w:p w14:paraId="668D2CA0">
            <w:p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  <w:p w14:paraId="25F4439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50" w:type="dxa"/>
            <w:vAlign w:val="center"/>
          </w:tcPr>
          <w:p w14:paraId="790DC88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E2D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77" w:type="dxa"/>
            <w:vAlign w:val="center"/>
          </w:tcPr>
          <w:p w14:paraId="3EC59CA4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76" w:type="dxa"/>
            <w:vAlign w:val="center"/>
          </w:tcPr>
          <w:p w14:paraId="4ED877AB">
            <w:pPr>
              <w:adjustRightInd w:val="0"/>
              <w:snapToGrid w:val="0"/>
              <w:jc w:val="left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申办方/服务供应商对CRA及项目负责人委托函</w:t>
            </w:r>
          </w:p>
          <w:p w14:paraId="61298CA7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6" w:type="dxa"/>
            <w:vAlign w:val="center"/>
          </w:tcPr>
          <w:p w14:paraId="79877338">
            <w:pPr>
              <w:adjustRightInd w:val="0"/>
              <w:snapToGrid w:val="0"/>
              <w:jc w:val="left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1.含CRA简历、GCP证书及身份证复印件</w:t>
            </w:r>
          </w:p>
          <w:p w14:paraId="4C7886E5">
            <w:pPr>
              <w:adjustRightInd w:val="0"/>
              <w:snapToGrid w:val="0"/>
              <w:jc w:val="left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2.项目负责人身份证复印件</w:t>
            </w:r>
          </w:p>
        </w:tc>
        <w:tc>
          <w:tcPr>
            <w:tcW w:w="817" w:type="dxa"/>
            <w:vAlign w:val="center"/>
          </w:tcPr>
          <w:p w14:paraId="330476C4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是□否□</w:t>
            </w:r>
          </w:p>
        </w:tc>
        <w:tc>
          <w:tcPr>
            <w:tcW w:w="983" w:type="dxa"/>
            <w:vAlign w:val="center"/>
          </w:tcPr>
          <w:p w14:paraId="41D21086">
            <w:p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  <w:p w14:paraId="01CD02D0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50" w:type="dxa"/>
            <w:vAlign w:val="center"/>
          </w:tcPr>
          <w:p w14:paraId="18E7AF6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E11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77" w:type="dxa"/>
            <w:vAlign w:val="center"/>
          </w:tcPr>
          <w:p w14:paraId="66236C91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76" w:type="dxa"/>
            <w:vAlign w:val="center"/>
          </w:tcPr>
          <w:p w14:paraId="66D46210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申办方/服务供应商对研究中心PI委托函</w:t>
            </w:r>
          </w:p>
        </w:tc>
        <w:tc>
          <w:tcPr>
            <w:tcW w:w="4376" w:type="dxa"/>
            <w:vAlign w:val="center"/>
          </w:tcPr>
          <w:p w14:paraId="2A3F4370">
            <w:pPr>
              <w:adjustRightInd w:val="0"/>
              <w:snapToGrid w:val="0"/>
              <w:jc w:val="left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使用机构模板</w:t>
            </w:r>
          </w:p>
        </w:tc>
        <w:tc>
          <w:tcPr>
            <w:tcW w:w="817" w:type="dxa"/>
            <w:vAlign w:val="center"/>
          </w:tcPr>
          <w:p w14:paraId="2D59E6F7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是□否□</w:t>
            </w:r>
          </w:p>
        </w:tc>
        <w:tc>
          <w:tcPr>
            <w:tcW w:w="983" w:type="dxa"/>
            <w:vAlign w:val="center"/>
          </w:tcPr>
          <w:p w14:paraId="1972ED9F">
            <w:p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  <w:p w14:paraId="6B67EF8D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50" w:type="dxa"/>
            <w:vAlign w:val="center"/>
          </w:tcPr>
          <w:p w14:paraId="3986126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1F4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6EC406F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7DADD5D1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申办单位资质证明文件</w:t>
            </w:r>
          </w:p>
        </w:tc>
        <w:tc>
          <w:tcPr>
            <w:tcW w:w="4376" w:type="dxa"/>
            <w:vAlign w:val="center"/>
          </w:tcPr>
          <w:p w14:paraId="6F869BB8">
            <w:pPr>
              <w:adjustRightInd w:val="0"/>
              <w:snapToGrid w:val="0"/>
              <w:jc w:val="left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营业执照、药品生产许可证、符合GMP声明等</w:t>
            </w:r>
          </w:p>
        </w:tc>
        <w:tc>
          <w:tcPr>
            <w:tcW w:w="817" w:type="dxa"/>
            <w:vAlign w:val="center"/>
          </w:tcPr>
          <w:p w14:paraId="0A10D3BF">
            <w:pPr>
              <w:spacing w:line="360" w:lineRule="auto"/>
              <w:jc w:val="left"/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是□否□</w:t>
            </w:r>
          </w:p>
        </w:tc>
        <w:tc>
          <w:tcPr>
            <w:tcW w:w="983" w:type="dxa"/>
            <w:vAlign w:val="center"/>
          </w:tcPr>
          <w:p w14:paraId="1BA1CEB9">
            <w:p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  <w:p w14:paraId="6B52F877">
            <w:p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50" w:type="dxa"/>
            <w:vAlign w:val="center"/>
          </w:tcPr>
          <w:p w14:paraId="02C0E31C">
            <w:p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6AF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77" w:type="dxa"/>
            <w:vAlign w:val="center"/>
          </w:tcPr>
          <w:p w14:paraId="23836FD9">
            <w:pPr>
              <w:spacing w:line="36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76" w:type="dxa"/>
            <w:vAlign w:val="center"/>
          </w:tcPr>
          <w:p w14:paraId="79ADA60A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NMPA相关批件或默许通知等</w:t>
            </w:r>
          </w:p>
        </w:tc>
        <w:tc>
          <w:tcPr>
            <w:tcW w:w="4376" w:type="dxa"/>
            <w:vAlign w:val="center"/>
          </w:tcPr>
          <w:p w14:paraId="11D45B0C">
            <w:pPr>
              <w:adjustRightInd w:val="0"/>
              <w:snapToGrid w:val="0"/>
              <w:jc w:val="left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《受理通知书》或《临床试验批准通知书》或与CDE的沟通文件（如有）</w:t>
            </w:r>
          </w:p>
        </w:tc>
        <w:tc>
          <w:tcPr>
            <w:tcW w:w="817" w:type="dxa"/>
            <w:vAlign w:val="center"/>
          </w:tcPr>
          <w:p w14:paraId="38060C0F">
            <w:pPr>
              <w:spacing w:line="360" w:lineRule="auto"/>
              <w:jc w:val="left"/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是□否□</w:t>
            </w:r>
          </w:p>
        </w:tc>
        <w:tc>
          <w:tcPr>
            <w:tcW w:w="983" w:type="dxa"/>
            <w:vAlign w:val="center"/>
          </w:tcPr>
          <w:p w14:paraId="48CEEF38">
            <w:p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  <w:p w14:paraId="500D3E00">
            <w:p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50" w:type="dxa"/>
            <w:vAlign w:val="center"/>
          </w:tcPr>
          <w:p w14:paraId="524F3A0A">
            <w:p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6DC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877" w:type="dxa"/>
            <w:vAlign w:val="center"/>
          </w:tcPr>
          <w:p w14:paraId="679289E6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4A174A75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中心组长单位伦理审查委员会批件</w:t>
            </w:r>
          </w:p>
        </w:tc>
        <w:tc>
          <w:tcPr>
            <w:tcW w:w="4376" w:type="dxa"/>
            <w:shd w:val="clear" w:color="auto" w:fill="auto"/>
            <w:vAlign w:val="center"/>
          </w:tcPr>
          <w:p w14:paraId="61032829">
            <w:pPr>
              <w:adjustRightInd w:val="0"/>
              <w:snapToGrid w:val="0"/>
              <w:jc w:val="left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1.中心组长单位伦理审查委员会批件及成员表，如暂时无法提供，正式伦理批件必须在本中心伦理审查前补充递送</w:t>
            </w:r>
          </w:p>
          <w:p w14:paraId="4783FE35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2.组长单位伦理审查委员会审查批件意见必须是“批准”</w:t>
            </w:r>
          </w:p>
          <w:p w14:paraId="1CC6C01A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3.需核对递交的方案、知情、CRF、及其他表格的最终版本是否和伦理通过的版本号，版本日期一致</w:t>
            </w:r>
          </w:p>
          <w:p w14:paraId="3A9D0866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4.需申办方/服务供应商加盖公章和骑缝章。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477D8C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是□否□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776F2612">
            <w:p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  <w:p w14:paraId="302C20F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589AC6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D5C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77" w:type="dxa"/>
            <w:vAlign w:val="center"/>
          </w:tcPr>
          <w:p w14:paraId="1A8A1787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73E74DB9">
            <w:pPr>
              <w:adjustRightInd w:val="0"/>
              <w:snapToGrid w:val="0"/>
              <w:jc w:val="left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保险证明</w:t>
            </w:r>
          </w:p>
        </w:tc>
        <w:tc>
          <w:tcPr>
            <w:tcW w:w="4376" w:type="dxa"/>
            <w:shd w:val="clear" w:color="auto" w:fill="auto"/>
            <w:vAlign w:val="center"/>
          </w:tcPr>
          <w:p w14:paraId="597CA569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保险期限应涵盖试验期限，如未购买保险需提供说明（如有）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5F4A4D94">
            <w:pPr>
              <w:spacing w:line="360" w:lineRule="auto"/>
              <w:jc w:val="left"/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是□否□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73FE45C6">
            <w:p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  <w:p w14:paraId="0AAA6F2D">
            <w:p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818AAF4">
            <w:p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546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7" w:type="dxa"/>
            <w:vAlign w:val="center"/>
          </w:tcPr>
          <w:p w14:paraId="4B2907DC">
            <w:pPr>
              <w:spacing w:line="36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276" w:type="dxa"/>
            <w:vAlign w:val="center"/>
          </w:tcPr>
          <w:p w14:paraId="269DE78A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试验方案及其修正案</w:t>
            </w:r>
          </w:p>
        </w:tc>
        <w:tc>
          <w:tcPr>
            <w:tcW w:w="4376" w:type="dxa"/>
            <w:vAlign w:val="center"/>
          </w:tcPr>
          <w:p w14:paraId="6B88B785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1.注明版本号及日期，</w:t>
            </w:r>
            <w:r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与伦理批件核对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，版本应一致，如有英文版需同时递送</w:t>
            </w:r>
          </w:p>
          <w:p w14:paraId="428DCB35">
            <w:pPr>
              <w:adjustRightInd w:val="0"/>
              <w:snapToGrid w:val="0"/>
              <w:jc w:val="left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研究药物规格须与NMPA批件/通知书规格一致</w:t>
            </w:r>
          </w:p>
          <w:p w14:paraId="5F6EEBEF">
            <w:pPr>
              <w:adjustRightInd w:val="0"/>
              <w:snapToGrid w:val="0"/>
              <w:jc w:val="left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.需申办方/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服务供应商</w:t>
            </w:r>
            <w:r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加盖公章和骑缝章</w:t>
            </w:r>
          </w:p>
          <w:p w14:paraId="13C4C1DB">
            <w:pPr>
              <w:adjustRightInd w:val="0"/>
              <w:snapToGrid w:val="0"/>
              <w:jc w:val="left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.PI签字页必须为原件</w:t>
            </w:r>
          </w:p>
          <w:p w14:paraId="34ABB9B6">
            <w:pPr>
              <w:adjustRightInd w:val="0"/>
              <w:snapToGrid w:val="0"/>
              <w:jc w:val="left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纸质版原件存放于研究者文件夹</w:t>
            </w:r>
          </w:p>
        </w:tc>
        <w:tc>
          <w:tcPr>
            <w:tcW w:w="817" w:type="dxa"/>
            <w:vAlign w:val="center"/>
          </w:tcPr>
          <w:p w14:paraId="4039C8D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是□否□</w:t>
            </w:r>
          </w:p>
        </w:tc>
        <w:tc>
          <w:tcPr>
            <w:tcW w:w="983" w:type="dxa"/>
            <w:vAlign w:val="center"/>
          </w:tcPr>
          <w:p w14:paraId="3969A1E8">
            <w:p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  <w:p w14:paraId="0469407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50" w:type="dxa"/>
            <w:vAlign w:val="center"/>
          </w:tcPr>
          <w:p w14:paraId="327F757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45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877" w:type="dxa"/>
            <w:vAlign w:val="center"/>
          </w:tcPr>
          <w:p w14:paraId="06974257">
            <w:pPr>
              <w:spacing w:line="36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76" w:type="dxa"/>
            <w:vAlign w:val="center"/>
          </w:tcPr>
          <w:p w14:paraId="4D4E2B55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知情同意书（包括译文）及其他书面资料</w:t>
            </w:r>
          </w:p>
        </w:tc>
        <w:tc>
          <w:tcPr>
            <w:tcW w:w="4376" w:type="dxa"/>
            <w:vAlign w:val="center"/>
          </w:tcPr>
          <w:p w14:paraId="24882310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1.注明版本号及日期，</w:t>
            </w:r>
            <w:r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与伦理批件核对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，版本应一致，如有英文版需同时递送</w:t>
            </w:r>
          </w:p>
          <w:p w14:paraId="0C33B44B">
            <w:pPr>
              <w:adjustRightInd w:val="0"/>
              <w:snapToGrid w:val="0"/>
              <w:jc w:val="left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2.需申办方/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服务供应商</w:t>
            </w:r>
            <w:r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加盖公章和骑缝章</w:t>
            </w:r>
          </w:p>
        </w:tc>
        <w:tc>
          <w:tcPr>
            <w:tcW w:w="817" w:type="dxa"/>
            <w:vAlign w:val="center"/>
          </w:tcPr>
          <w:p w14:paraId="16192CF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是□否□</w:t>
            </w:r>
          </w:p>
        </w:tc>
        <w:tc>
          <w:tcPr>
            <w:tcW w:w="983" w:type="dxa"/>
            <w:vAlign w:val="center"/>
          </w:tcPr>
          <w:p w14:paraId="6EBD084D">
            <w:p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  <w:p w14:paraId="18F88D6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50" w:type="dxa"/>
            <w:vAlign w:val="center"/>
          </w:tcPr>
          <w:p w14:paraId="64064CC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529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877" w:type="dxa"/>
            <w:vAlign w:val="center"/>
          </w:tcPr>
          <w:p w14:paraId="1F0AA40C">
            <w:pPr>
              <w:spacing w:line="36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276" w:type="dxa"/>
            <w:vAlign w:val="center"/>
          </w:tcPr>
          <w:p w14:paraId="2CD21566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原始病历或病例报告表</w:t>
            </w:r>
          </w:p>
        </w:tc>
        <w:tc>
          <w:tcPr>
            <w:tcW w:w="4376" w:type="dxa"/>
            <w:shd w:val="clear" w:color="auto" w:fill="auto"/>
            <w:vAlign w:val="center"/>
          </w:tcPr>
          <w:p w14:paraId="13E6F733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1.注明版本号及日期，与伦理批件核对，版本应一致，如有英文版需同时递送</w:t>
            </w:r>
          </w:p>
          <w:p w14:paraId="11CCEE8A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2.需申办方/服务供应商加盖公章和骑缝章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341FD1B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是□否□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71A55156">
            <w:p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  <w:p w14:paraId="3D380E9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902FDA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9E2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877" w:type="dxa"/>
            <w:vAlign w:val="center"/>
          </w:tcPr>
          <w:p w14:paraId="6421816B">
            <w:pPr>
              <w:spacing w:line="36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276" w:type="dxa"/>
            <w:vAlign w:val="center"/>
          </w:tcPr>
          <w:p w14:paraId="26ADE600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试验用药品药检报告</w:t>
            </w:r>
          </w:p>
        </w:tc>
        <w:tc>
          <w:tcPr>
            <w:tcW w:w="4376" w:type="dxa"/>
            <w:vAlign w:val="center"/>
          </w:tcPr>
          <w:p w14:paraId="50209695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1.包括试验药、安慰剂、对照药等</w:t>
            </w:r>
          </w:p>
          <w:p w14:paraId="4C55110E">
            <w:pPr>
              <w:adjustRightInd w:val="0"/>
              <w:snapToGrid w:val="0"/>
              <w:jc w:val="left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2.已上市药品还需提供药品说明书（如涉及）</w:t>
            </w:r>
          </w:p>
          <w:p w14:paraId="6ADF9C13">
            <w:pPr>
              <w:adjustRightInd w:val="0"/>
              <w:snapToGrid w:val="0"/>
              <w:jc w:val="left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进口化学药品提供通关单、进口生物制品提供口岸检疫报告、已上市进口药品应有通关单、进口注册证及说明书。暂无以上文件需提供盖章版说明</w:t>
            </w:r>
          </w:p>
        </w:tc>
        <w:tc>
          <w:tcPr>
            <w:tcW w:w="817" w:type="dxa"/>
            <w:vAlign w:val="center"/>
          </w:tcPr>
          <w:p w14:paraId="69A854E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Times New Roman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是□否□</w:t>
            </w:r>
          </w:p>
        </w:tc>
        <w:tc>
          <w:tcPr>
            <w:tcW w:w="983" w:type="dxa"/>
            <w:vAlign w:val="center"/>
          </w:tcPr>
          <w:p w14:paraId="6768F070">
            <w:p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  <w:p w14:paraId="70BABC4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50" w:type="dxa"/>
            <w:vAlign w:val="center"/>
          </w:tcPr>
          <w:p w14:paraId="38FF0A7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436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877" w:type="dxa"/>
            <w:vAlign w:val="center"/>
          </w:tcPr>
          <w:p w14:paraId="233E6023">
            <w:pPr>
              <w:spacing w:line="36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276" w:type="dxa"/>
            <w:vAlign w:val="center"/>
          </w:tcPr>
          <w:p w14:paraId="781E3A73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研究者手册</w:t>
            </w:r>
          </w:p>
        </w:tc>
        <w:tc>
          <w:tcPr>
            <w:tcW w:w="4376" w:type="dxa"/>
            <w:vAlign w:val="center"/>
          </w:tcPr>
          <w:p w14:paraId="35C7E3CD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1.注明版本号及日期，</w:t>
            </w:r>
            <w:r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与伦理批件核对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，版本应一致，如有英文版需同时递送</w:t>
            </w:r>
          </w:p>
          <w:p w14:paraId="550BA4BA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2.若有多个试验药，请提供对应的研究者手册</w:t>
            </w:r>
          </w:p>
          <w:p w14:paraId="5CF9028A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3.需申办方/服务供应商加盖公章和骑缝章</w:t>
            </w:r>
          </w:p>
        </w:tc>
        <w:tc>
          <w:tcPr>
            <w:tcW w:w="817" w:type="dxa"/>
            <w:vAlign w:val="center"/>
          </w:tcPr>
          <w:p w14:paraId="594CC18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Times New Roman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是□否□</w:t>
            </w:r>
          </w:p>
        </w:tc>
        <w:tc>
          <w:tcPr>
            <w:tcW w:w="983" w:type="dxa"/>
            <w:vAlign w:val="center"/>
          </w:tcPr>
          <w:p w14:paraId="03744028">
            <w:p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  <w:p w14:paraId="5A94360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50" w:type="dxa"/>
            <w:vAlign w:val="center"/>
          </w:tcPr>
          <w:p w14:paraId="412CFD2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DB9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3BB396">
            <w:pPr>
              <w:spacing w:line="36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26A168E7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受试者招募广告</w:t>
            </w:r>
          </w:p>
        </w:tc>
        <w:tc>
          <w:tcPr>
            <w:tcW w:w="4376" w:type="dxa"/>
            <w:shd w:val="clear" w:color="auto" w:fill="auto"/>
            <w:vAlign w:val="center"/>
          </w:tcPr>
          <w:p w14:paraId="3B45CF3E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1.视临床试验性质，试验需要则必备</w:t>
            </w:r>
          </w:p>
          <w:p w14:paraId="4CCB288F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2.注明版本号及日期，如有英文版需同时递送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3FFD2E9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Times New Roman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是□否□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10BAE80F">
            <w:p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  <w:p w14:paraId="019102B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85BB90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6D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134B8826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6CB43AE0">
            <w:pPr>
              <w:adjustRightInd w:val="0"/>
              <w:snapToGrid w:val="0"/>
              <w:jc w:val="left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受试者日记卡（如有）</w:t>
            </w:r>
          </w:p>
        </w:tc>
        <w:tc>
          <w:tcPr>
            <w:tcW w:w="4376" w:type="dxa"/>
            <w:shd w:val="clear" w:color="auto" w:fill="auto"/>
            <w:vAlign w:val="center"/>
          </w:tcPr>
          <w:p w14:paraId="6459EED7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注明版本号及日期，如有英文版需同时递送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D19E8C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是□否□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5B5A6CE3">
            <w:p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  <w:p w14:paraId="33A5CDF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C19545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61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67EE1014">
            <w:pPr>
              <w:spacing w:line="360" w:lineRule="auto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64AE32A8">
            <w:pPr>
              <w:adjustRightInd w:val="0"/>
              <w:snapToGrid w:val="0"/>
              <w:jc w:val="left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申办方提供资料真实性说明</w:t>
            </w:r>
          </w:p>
        </w:tc>
        <w:tc>
          <w:tcPr>
            <w:tcW w:w="4376" w:type="dxa"/>
            <w:shd w:val="clear" w:color="auto" w:fill="auto"/>
            <w:vAlign w:val="center"/>
          </w:tcPr>
          <w:p w14:paraId="745FD0BB">
            <w:pPr>
              <w:adjustRightInd w:val="0"/>
              <w:snapToGrid w:val="0"/>
              <w:jc w:val="left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加盖申办方/服务供应商公章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7ABAEAA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是□否□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DF1A3FE">
            <w:p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  <w:p w14:paraId="534D763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473D4E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BDA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7E36924B">
            <w:pPr>
              <w:spacing w:line="360" w:lineRule="auto"/>
              <w:jc w:val="center"/>
              <w:rPr>
                <w:rFonts w:hint="default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06067275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SMO的资质证明、委托书（如果有）</w:t>
            </w:r>
          </w:p>
        </w:tc>
        <w:tc>
          <w:tcPr>
            <w:tcW w:w="4376" w:type="dxa"/>
            <w:vAlign w:val="center"/>
          </w:tcPr>
          <w:p w14:paraId="55819EDF">
            <w:pPr>
              <w:adjustRightInd w:val="0"/>
              <w:snapToGrid w:val="0"/>
              <w:jc w:val="left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盖SMO公司公章等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4E8B2471">
            <w:pPr>
              <w:spacing w:line="360" w:lineRule="auto"/>
              <w:jc w:val="left"/>
              <w:rPr>
                <w:rFonts w:hint="eastAsia" w:ascii="Times New Roman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是□否□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685C646D">
            <w:p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  <w:p w14:paraId="2E329C50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hint="eastAsia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050" w:type="dxa"/>
            <w:vAlign w:val="center"/>
          </w:tcPr>
          <w:p w14:paraId="0150A946">
            <w:p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E0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215F8496">
            <w:pPr>
              <w:spacing w:line="360" w:lineRule="auto"/>
              <w:jc w:val="center"/>
              <w:rPr>
                <w:rFonts w:hint="default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7FD8E06A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CRC委托书</w:t>
            </w:r>
          </w:p>
        </w:tc>
        <w:tc>
          <w:tcPr>
            <w:tcW w:w="4376" w:type="dxa"/>
            <w:vAlign w:val="center"/>
          </w:tcPr>
          <w:p w14:paraId="70868299">
            <w:pPr>
              <w:adjustRightInd w:val="0"/>
              <w:snapToGrid w:val="0"/>
              <w:jc w:val="left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盖SMO公司公章等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4C34DF1A">
            <w:pPr>
              <w:spacing w:line="360" w:lineRule="auto"/>
              <w:jc w:val="left"/>
              <w:rPr>
                <w:rFonts w:hint="eastAsia" w:ascii="Times New Roman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是□否□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3BB9C4ED">
            <w:p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  <w:p w14:paraId="6BF27392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hint="eastAsia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1050" w:type="dxa"/>
            <w:vAlign w:val="center"/>
          </w:tcPr>
          <w:p w14:paraId="52F5FCA0">
            <w:p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397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2AEEBCF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763F7F05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其他相关资料（如有必要自行增加）</w:t>
            </w:r>
          </w:p>
        </w:tc>
        <w:tc>
          <w:tcPr>
            <w:tcW w:w="4376" w:type="dxa"/>
            <w:vAlign w:val="center"/>
          </w:tcPr>
          <w:p w14:paraId="42831162">
            <w:pPr>
              <w:adjustRightInd w:val="0"/>
              <w:snapToGrid w:val="0"/>
              <w:jc w:val="left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17" w:type="dxa"/>
            <w:vAlign w:val="center"/>
          </w:tcPr>
          <w:p w14:paraId="7351B9D0">
            <w:pPr>
              <w:spacing w:line="360" w:lineRule="auto"/>
              <w:jc w:val="left"/>
              <w:rPr>
                <w:rFonts w:hint="eastAsia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是□否□</w:t>
            </w:r>
          </w:p>
        </w:tc>
        <w:tc>
          <w:tcPr>
            <w:tcW w:w="983" w:type="dxa"/>
            <w:vAlign w:val="center"/>
          </w:tcPr>
          <w:p w14:paraId="13275E99">
            <w:p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  <w:p w14:paraId="689740BE">
            <w:p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1050" w:type="dxa"/>
            <w:vAlign w:val="center"/>
          </w:tcPr>
          <w:p w14:paraId="35F0004B">
            <w:pPr>
              <w:spacing w:line="360" w:lineRule="auto"/>
              <w:jc w:val="left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FDE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379" w:type="dxa"/>
            <w:gridSpan w:val="6"/>
            <w:shd w:val="clear" w:color="auto" w:fill="auto"/>
            <w:vAlign w:val="center"/>
          </w:tcPr>
          <w:p w14:paraId="5F25D334">
            <w:pPr>
              <w:jc w:val="both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材料递交方及递交人：                                             年    月   日</w:t>
            </w:r>
          </w:p>
        </w:tc>
      </w:tr>
      <w:tr w14:paraId="533C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379" w:type="dxa"/>
            <w:gridSpan w:val="6"/>
            <w:shd w:val="clear" w:color="auto" w:fill="auto"/>
            <w:vAlign w:val="center"/>
          </w:tcPr>
          <w:p w14:paraId="13B48DD8">
            <w:pPr>
              <w:jc w:val="both"/>
              <w:rPr>
                <w:rFonts w:hint="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材料接收审核人：                                                 年    月   日</w:t>
            </w:r>
          </w:p>
        </w:tc>
      </w:tr>
    </w:tbl>
    <w:p w14:paraId="06ECBFF0">
      <w:pPr>
        <w:numPr>
          <w:ilvl w:val="0"/>
          <w:numId w:val="0"/>
        </w:numPr>
        <w:spacing w:line="360" w:lineRule="auto"/>
        <w:rPr>
          <w:rFonts w:hint="default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0A152">
    <w:pPr>
      <w:pStyle w:val="3"/>
      <w:pBdr>
        <w:bottom w:val="single" w:color="auto" w:sz="4" w:space="1"/>
      </w:pBdr>
      <w:bidi w:val="0"/>
      <w:rPr>
        <w:rFonts w:hint="default"/>
        <w:sz w:val="21"/>
        <w:szCs w:val="21"/>
        <w:u w:val="none"/>
        <w:lang w:val="en-US" w:eastAsia="zh-CN"/>
      </w:rPr>
    </w:pPr>
    <w:r>
      <w:rPr>
        <w:rFonts w:hint="eastAsia"/>
        <w:sz w:val="18"/>
        <w:szCs w:val="18"/>
        <w:u w:val="none"/>
        <w:lang w:eastAsia="zh-CN"/>
      </w:rPr>
      <w:t>赣州市中医院药物临床试验机构</w:t>
    </w:r>
    <w:r>
      <w:rPr>
        <w:rFonts w:hint="eastAsia"/>
        <w:sz w:val="18"/>
        <w:szCs w:val="18"/>
        <w:u w:val="none"/>
      </w:rPr>
      <w:t xml:space="preserve">   </w:t>
    </w:r>
    <w:r>
      <w:rPr>
        <w:rFonts w:hint="eastAsia"/>
        <w:sz w:val="18"/>
        <w:szCs w:val="18"/>
        <w:u w:val="none"/>
        <w:lang w:val="en-US" w:eastAsia="zh-CN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119E9"/>
    <w:rsid w:val="04402271"/>
    <w:rsid w:val="04DC340D"/>
    <w:rsid w:val="05A071F5"/>
    <w:rsid w:val="088440AA"/>
    <w:rsid w:val="1DBC69B5"/>
    <w:rsid w:val="1E3D76E0"/>
    <w:rsid w:val="25D757BF"/>
    <w:rsid w:val="26200C4A"/>
    <w:rsid w:val="272025E2"/>
    <w:rsid w:val="2A15789A"/>
    <w:rsid w:val="2A542436"/>
    <w:rsid w:val="2D5D0183"/>
    <w:rsid w:val="3A12378C"/>
    <w:rsid w:val="3A22223D"/>
    <w:rsid w:val="3EFB01E2"/>
    <w:rsid w:val="407119E9"/>
    <w:rsid w:val="413E755D"/>
    <w:rsid w:val="448109B1"/>
    <w:rsid w:val="498126DD"/>
    <w:rsid w:val="4A7364C9"/>
    <w:rsid w:val="4E7E354D"/>
    <w:rsid w:val="6A784B04"/>
    <w:rsid w:val="70BF1CB4"/>
    <w:rsid w:val="761402B1"/>
    <w:rsid w:val="798E3D0C"/>
    <w:rsid w:val="7D4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b/>
      <w:bCs/>
      <w:sz w:val="18"/>
      <w:szCs w:val="18"/>
    </w:rPr>
  </w:style>
  <w:style w:type="paragraph" w:customStyle="1" w:styleId="6">
    <w:name w:val="样式100"/>
    <w:basedOn w:val="1"/>
    <w:autoRedefine/>
    <w:qFormat/>
    <w:uiPriority w:val="0"/>
    <w:pPr>
      <w:spacing w:line="360" w:lineRule="auto"/>
      <w:jc w:val="center"/>
    </w:pPr>
    <w:rPr>
      <w:rFonts w:hint="eastAsia" w:cs="宋体"/>
      <w:b/>
      <w:bCs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1286</Words>
  <Characters>1358</Characters>
  <Lines>0</Lines>
  <Paragraphs>0</Paragraphs>
  <TotalTime>10</TotalTime>
  <ScaleCrop>false</ScaleCrop>
  <LinksUpToDate>false</LinksUpToDate>
  <CharactersWithSpaces>1466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2026-02-04T01:52:00Z</dcterms:created>
  <dc:creator>池鱼</dc:creator>
  <cp:lastModifiedBy>池鱼</cp:lastModifiedBy>
  <cp:lastPrinted>2026-06-10T03:40:02Z</cp:lastPrinted>
  <dcterms:modified xsi:type="dcterms:W3CDTF">2026-06-10T03:41:19Z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05717431F45A498FBD0EB6028BEFD8C4_13</vt:lpwstr>
  </property>
  <property fmtid="{D5CDD505-2E9C-101B-9397-08002B2CF9AE}" pid="4" name="KSOTemplateDocerSaveRecord">
    <vt:lpwstr>eyJoZGlkIjoiZjEyYjhjZDJlNmQxZGU1MTc2NmE2YzllNGRiYmYxMjQiLCJ1c2VySWQiOiI3NTIwMTQ1NDcifQ==</vt:lpwstr>
  </property>
</Properties>
</file>